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C23C0" w:rsidRPr="00EC23C0" w14:paraId="462487A0" w14:textId="77777777" w:rsidTr="00EC23C0">
        <w:trPr>
          <w:tblCellSpacing w:w="0" w:type="dxa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2FD3CF65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EA8C2E"/>
                <w:sz w:val="24"/>
                <w:szCs w:val="24"/>
                <w:lang w:eastAsia="fr-FR"/>
              </w:rPr>
              <w:t>L'association</w:t>
            </w:r>
            <w:r w:rsidRPr="00EC23C0">
              <w:rPr>
                <w:rFonts w:ascii="Arial" w:eastAsia="Times New Roman" w:hAnsi="Arial" w:cs="Arial"/>
                <w:color w:val="EA8C2E"/>
                <w:lang w:eastAsia="fr-FR"/>
              </w:rPr>
              <w:t xml:space="preserve"> </w:t>
            </w:r>
            <w:r w:rsidRPr="00EC23C0">
              <w:rPr>
                <w:rFonts w:ascii="Arial" w:eastAsia="Times New Roman" w:hAnsi="Arial" w:cs="Arial"/>
                <w:b/>
                <w:bCs/>
                <w:color w:val="EA8C2E"/>
                <w:lang w:eastAsia="fr-FR"/>
              </w:rPr>
              <w:t>Couleur Famille</w:t>
            </w:r>
          </w:p>
          <w:p w14:paraId="6BC8318D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Bâtiment </w:t>
            </w:r>
            <w:proofErr w:type="spellStart"/>
            <w:r w:rsidRPr="00EC2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Chefdebien</w:t>
            </w:r>
            <w:proofErr w:type="spellEnd"/>
            <w:r w:rsidRPr="00EC2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, Boulevard de la Gare à Prades,</w:t>
            </w:r>
          </w:p>
          <w:p w14:paraId="7A21E295" w14:textId="3544E5EC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Tel :</w:t>
            </w:r>
            <w:r w:rsidRPr="00EC2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04-68-96-43-42 ou 06-07-06-11-15</w:t>
            </w:r>
          </w:p>
          <w:p w14:paraId="00FE71C8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hyperlink r:id="rId5" w:tgtFrame="_blank" w:history="1">
              <w:r w:rsidRPr="00EC23C0">
                <w:rPr>
                  <w:rFonts w:ascii="Arial" w:eastAsia="Times New Roman" w:hAnsi="Arial" w:cs="Arial"/>
                  <w:color w:val="0000EE"/>
                  <w:sz w:val="16"/>
                  <w:szCs w:val="16"/>
                  <w:u w:val="single"/>
                  <w:lang w:eastAsia="fr-FR"/>
                </w:rPr>
                <w:t>couleurfamille@orange.fr</w:t>
              </w:r>
            </w:hyperlink>
          </w:p>
          <w:p w14:paraId="3C5FBEAD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hyperlink r:id="rId6" w:tgtFrame="_blank" w:history="1">
              <w:r w:rsidRPr="00EC23C0">
                <w:rPr>
                  <w:rFonts w:ascii="Arial" w:eastAsia="Times New Roman" w:hAnsi="Arial" w:cs="Arial"/>
                  <w:color w:val="0000EE"/>
                  <w:sz w:val="16"/>
                  <w:szCs w:val="16"/>
                  <w:u w:val="single"/>
                  <w:lang w:eastAsia="fr-FR"/>
                </w:rPr>
                <w:t>https://fr-fr.facebook.com/couleurfamille</w:t>
              </w:r>
            </w:hyperlink>
          </w:p>
          <w:p w14:paraId="4022D574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6"/>
                <w:szCs w:val="16"/>
                <w:lang w:eastAsia="fr-FR"/>
              </w:rPr>
              <w:t>----------------------------------------------------</w:t>
            </w:r>
          </w:p>
          <w:p w14:paraId="1363A9F2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b/>
                <w:bCs/>
                <w:color w:val="B109F3"/>
                <w:sz w:val="18"/>
                <w:szCs w:val="18"/>
                <w:lang w:eastAsia="fr-FR"/>
              </w:rPr>
              <w:t>Créée depuis 2005 par des citoyens, habitants, parents :</w:t>
            </w:r>
          </w:p>
          <w:p w14:paraId="717B647B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b/>
                <w:bCs/>
                <w:color w:val="B109F3"/>
                <w:sz w:val="18"/>
                <w:szCs w:val="18"/>
                <w:lang w:eastAsia="fr-FR"/>
              </w:rPr>
              <w:t>Couleur Famille est un Espace de Vie Sociale ayant pour missions de :</w:t>
            </w:r>
          </w:p>
          <w:p w14:paraId="25CAAC09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b/>
                <w:bCs/>
                <w:color w:val="B109F3"/>
                <w:sz w:val="18"/>
                <w:szCs w:val="18"/>
                <w:lang w:eastAsia="fr-FR"/>
              </w:rPr>
              <w:t>- Favoriser le lien social et l'insertion</w:t>
            </w:r>
          </w:p>
          <w:p w14:paraId="6B3697BB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b/>
                <w:bCs/>
                <w:color w:val="B109F3"/>
                <w:sz w:val="18"/>
                <w:szCs w:val="18"/>
                <w:lang w:eastAsia="fr-FR"/>
              </w:rPr>
              <w:t>- Accompagner et promouvoir la parentalité</w:t>
            </w:r>
          </w:p>
          <w:p w14:paraId="2867BF32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b/>
                <w:bCs/>
                <w:color w:val="B109F3"/>
                <w:sz w:val="18"/>
                <w:szCs w:val="18"/>
                <w:lang w:eastAsia="fr-FR"/>
              </w:rPr>
              <w:t>- Développer l'intergénérationnel</w:t>
            </w:r>
          </w:p>
          <w:p w14:paraId="2F1EA81F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23C0" w:rsidRPr="00EC23C0" w14:paraId="17C58151" w14:textId="77777777" w:rsidTr="00EC23C0">
        <w:trPr>
          <w:tblCellSpacing w:w="0" w:type="dxa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0273E137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3293B786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Couleur Famille : des Accueils, des Ateliers, des échanges, de la solidarité et ...</w:t>
            </w:r>
          </w:p>
          <w:p w14:paraId="67F46087" w14:textId="2F7AFB41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  <w:r w:rsidRPr="00EC23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Une</w:t>
            </w:r>
            <w:r w:rsidRPr="00EC23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 xml:space="preserve"> synergie </w:t>
            </w:r>
            <w:proofErr w:type="gramStart"/>
            <w:r w:rsidRPr="00EC23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locale!</w:t>
            </w:r>
            <w:proofErr w:type="gramEnd"/>
          </w:p>
          <w:p w14:paraId="25280B83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0C4E6CB8" w14:textId="2034C7E2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19D090"/>
                <w:sz w:val="24"/>
                <w:szCs w:val="24"/>
                <w:u w:val="single"/>
                <w:lang w:eastAsia="fr-FR"/>
              </w:rPr>
              <w:t xml:space="preserve">Agenda 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19D090"/>
                <w:sz w:val="24"/>
                <w:szCs w:val="24"/>
                <w:u w:val="single"/>
                <w:lang w:eastAsia="fr-FR"/>
              </w:rPr>
              <w:t>avril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19D090"/>
                <w:sz w:val="24"/>
                <w:szCs w:val="24"/>
                <w:u w:val="single"/>
                <w:lang w:eastAsia="fr-FR"/>
              </w:rPr>
              <w:t xml:space="preserve"> 2022</w:t>
            </w:r>
          </w:p>
          <w:p w14:paraId="37AD974D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19923141" w14:textId="77777777" w:rsidR="00EC23C0" w:rsidRPr="00EC23C0" w:rsidRDefault="00EC23C0" w:rsidP="00EC23C0">
            <w:pPr>
              <w:spacing w:before="150"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18783AA5" w14:textId="228C5649" w:rsidR="00EC23C0" w:rsidRPr="00EC23C0" w:rsidRDefault="00EC23C0" w:rsidP="00EC23C0">
            <w:pPr>
              <w:spacing w:before="150"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b/>
                <w:bCs/>
                <w:color w:val="F67D05"/>
                <w:sz w:val="18"/>
                <w:szCs w:val="18"/>
                <w:lang w:eastAsia="fr-FR"/>
              </w:rPr>
              <w:t xml:space="preserve">Couleur Famille ferme ses portes " du 25 avril au 30 </w:t>
            </w:r>
            <w:r w:rsidRPr="00EC23C0">
              <w:rPr>
                <w:rFonts w:ascii="Arial" w:eastAsia="Times New Roman" w:hAnsi="Arial" w:cs="Arial"/>
                <w:b/>
                <w:bCs/>
                <w:color w:val="F67D05"/>
                <w:sz w:val="18"/>
                <w:szCs w:val="18"/>
                <w:lang w:eastAsia="fr-FR"/>
              </w:rPr>
              <w:t>avril 2022</w:t>
            </w:r>
            <w:r w:rsidRPr="00EC23C0">
              <w:rPr>
                <w:rFonts w:ascii="Arial" w:eastAsia="Times New Roman" w:hAnsi="Arial" w:cs="Arial"/>
                <w:b/>
                <w:bCs/>
                <w:color w:val="F67D05"/>
                <w:sz w:val="18"/>
                <w:szCs w:val="18"/>
                <w:lang w:eastAsia="fr-FR"/>
              </w:rPr>
              <w:t xml:space="preserve"> " </w:t>
            </w:r>
          </w:p>
          <w:p w14:paraId="576E8FFA" w14:textId="77777777" w:rsidR="00EC23C0" w:rsidRPr="00EC23C0" w:rsidRDefault="00EC23C0" w:rsidP="00EC23C0">
            <w:pPr>
              <w:spacing w:before="150" w:after="150" w:line="33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b/>
                <w:bCs/>
                <w:color w:val="F67D05"/>
                <w:sz w:val="18"/>
                <w:szCs w:val="18"/>
                <w:lang w:eastAsia="fr-FR"/>
              </w:rPr>
              <w:t>pour</w:t>
            </w:r>
            <w:proofErr w:type="gramEnd"/>
            <w:r w:rsidRPr="00EC23C0">
              <w:rPr>
                <w:rFonts w:ascii="Arial" w:eastAsia="Times New Roman" w:hAnsi="Arial" w:cs="Arial"/>
                <w:b/>
                <w:bCs/>
                <w:color w:val="F67D05"/>
                <w:sz w:val="18"/>
                <w:szCs w:val="18"/>
                <w:lang w:eastAsia="fr-FR"/>
              </w:rPr>
              <w:t xml:space="preserve"> les vacances de printemps</w:t>
            </w:r>
          </w:p>
          <w:p w14:paraId="479640F6" w14:textId="77777777" w:rsidR="00EC23C0" w:rsidRPr="00EC23C0" w:rsidRDefault="00EC23C0" w:rsidP="00EC23C0">
            <w:pPr>
              <w:spacing w:before="150" w:after="150" w:line="33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6A4700B8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color w:val="2A3FDC"/>
                <w:sz w:val="18"/>
                <w:szCs w:val="18"/>
                <w:u w:val="single"/>
                <w:lang w:eastAsia="fr-FR"/>
              </w:rPr>
              <w:t>Les accueils :</w:t>
            </w:r>
          </w:p>
          <w:p w14:paraId="40F38D80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  <w:t>Accueils tout public nommés le "temps d'un Café"</w:t>
            </w:r>
          </w:p>
          <w:p w14:paraId="5A884E9A" w14:textId="77777777" w:rsidR="00EC23C0" w:rsidRPr="00EC23C0" w:rsidRDefault="00EC23C0" w:rsidP="00EC23C0">
            <w:pPr>
              <w:spacing w:before="150" w:after="15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fr-FR"/>
              </w:rPr>
              <w:t>De 9h00 à 12h00 : les Mardis, les Jeudis.  </w:t>
            </w:r>
          </w:p>
          <w:p w14:paraId="3A3C4163" w14:textId="77777777" w:rsidR="00EC23C0" w:rsidRPr="00EC23C0" w:rsidRDefault="00EC23C0" w:rsidP="00EC23C0">
            <w:pPr>
              <w:spacing w:before="150" w:after="15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Seul(es) ou accompagné(es), quelques minutes ou plus, vous êtes tous et toutes les bienvenues.</w:t>
            </w:r>
          </w:p>
          <w:p w14:paraId="34A54BD5" w14:textId="77777777" w:rsidR="00EC23C0" w:rsidRPr="00EC23C0" w:rsidRDefault="00EC23C0" w:rsidP="00EC23C0">
            <w:pPr>
              <w:spacing w:before="150" w:after="15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Pour les petits : des jeux, des livres, des jouets...</w:t>
            </w:r>
          </w:p>
          <w:p w14:paraId="445AEE30" w14:textId="77777777" w:rsidR="00EC23C0" w:rsidRPr="00EC23C0" w:rsidRDefault="00EC23C0" w:rsidP="00EC23C0">
            <w:pPr>
              <w:spacing w:before="150" w:after="15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Pour les grands : un coin café-détente, partages d'expériences, lectures spécialisées.</w:t>
            </w:r>
          </w:p>
          <w:p w14:paraId="6F709009" w14:textId="77777777" w:rsidR="00EC23C0" w:rsidRPr="00EC23C0" w:rsidRDefault="00EC23C0" w:rsidP="00EC23C0">
            <w:pPr>
              <w:spacing w:before="150" w:after="15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 point info pour vous aider dans vos démarches (ordinateurs, internet, photocopies, scan...)</w:t>
            </w:r>
          </w:p>
          <w:p w14:paraId="4C5298FD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17C3F529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53A0D1CD" w14:textId="63A5B442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F6AF68"/>
                <w:sz w:val="18"/>
                <w:szCs w:val="18"/>
                <w:u w:val="single"/>
                <w:lang w:eastAsia="fr-FR"/>
              </w:rPr>
              <w:t>La journée Parents-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F6AF68"/>
                <w:sz w:val="18"/>
                <w:szCs w:val="18"/>
                <w:u w:val="single"/>
                <w:lang w:eastAsia="fr-FR"/>
              </w:rPr>
              <w:t>Enfants :</w:t>
            </w:r>
          </w:p>
          <w:p w14:paraId="5B9D903E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  <w:t>Tous les MERCREDIS de 9h à 12h et de 14h à 17h</w:t>
            </w:r>
          </w:p>
          <w:p w14:paraId="46B39482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Pour vous les PARENTS et les ENFANTS de 0 à 10 ans. Ensemble nous pourrons</w:t>
            </w:r>
          </w:p>
          <w:p w14:paraId="72550DF9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échanger</w:t>
            </w:r>
            <w:proofErr w:type="gramEnd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jouer, rire, lire , crée..... </w:t>
            </w:r>
            <w:proofErr w:type="gramStart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</w:t>
            </w:r>
            <w:proofErr w:type="gramEnd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vous d 'inventer !</w:t>
            </w:r>
          </w:p>
          <w:p w14:paraId="440605FD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Deux accueillant.es sont présents à chaque séance.  </w:t>
            </w:r>
          </w:p>
          <w:p w14:paraId="3620908E" w14:textId="595172A6" w:rsid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24A83ED2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1A5662AB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7F13EDBE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3A9497FF" w14:textId="77777777" w:rsidR="00EC23C0" w:rsidRPr="00EC23C0" w:rsidRDefault="00EC23C0" w:rsidP="00EC2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u w:val="single"/>
                <w:lang w:eastAsia="fr-FR"/>
              </w:rPr>
              <w:lastRenderedPageBreak/>
              <w:t>Les ateliers :</w:t>
            </w:r>
          </w:p>
          <w:p w14:paraId="7197E2C8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6AE407FE" w14:textId="257E3799" w:rsidR="00EC23C0" w:rsidRPr="00EC23C0" w:rsidRDefault="00EC23C0" w:rsidP="00EC23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color w:val="9541F6"/>
                <w:sz w:val="18"/>
                <w:szCs w:val="18"/>
                <w:lang w:eastAsia="fr-FR"/>
              </w:rPr>
              <w:t>Cycle d’ateliers</w:t>
            </w:r>
            <w:r w:rsidRPr="00EC23C0">
              <w:rPr>
                <w:rFonts w:ascii="Arial Black" w:eastAsia="Times New Roman" w:hAnsi="Arial Black" w:cs="Arial"/>
                <w:color w:val="9541F6"/>
                <w:sz w:val="18"/>
                <w:szCs w:val="18"/>
                <w:lang w:eastAsia="fr-FR"/>
              </w:rPr>
              <w:t xml:space="preserve"> Parents-Enfants découverte des sens</w:t>
            </w:r>
          </w:p>
          <w:p w14:paraId="4913867F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color w:val="000000"/>
                <w:sz w:val="18"/>
                <w:szCs w:val="18"/>
                <w:lang w:eastAsia="fr-FR"/>
              </w:rPr>
              <w:t>Vendredi 1 avril de 10h00 à 12h00 </w:t>
            </w: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                                    </w:t>
            </w:r>
          </w:p>
          <w:p w14:paraId="0D1B8D48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Pour les petits de 9 mois à 3 ans accompagnés de leurs parents</w:t>
            </w:r>
          </w:p>
          <w:p w14:paraId="7507C025" w14:textId="6B7D7BE2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Parcours de motricité, manipulation d'objet, jeux </w:t>
            </w: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musicaux, acrobaties</w:t>
            </w: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portés</w:t>
            </w:r>
          </w:p>
          <w:p w14:paraId="45634619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Animé par Emilie, de la compagnie </w:t>
            </w:r>
            <w:proofErr w:type="spellStart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Cielo</w:t>
            </w:r>
            <w:proofErr w:type="spellEnd"/>
          </w:p>
          <w:p w14:paraId="0C851443" w14:textId="3ADB63F3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En 2022 : 13/05 </w:t>
            </w: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03</w:t>
            </w: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/06</w:t>
            </w:r>
          </w:p>
          <w:p w14:paraId="68670662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INSCRIPTION NECESSAIRE CHAQUE MOIS</w:t>
            </w:r>
          </w:p>
          <w:p w14:paraId="536CD8B5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participation</w:t>
            </w:r>
            <w:proofErr w:type="gramEnd"/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financière libre et consciente </w:t>
            </w:r>
          </w:p>
          <w:p w14:paraId="11C2824E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une</w:t>
            </w:r>
            <w:proofErr w:type="gramEnd"/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adhésion vous sera demandée pour 2022</w:t>
            </w:r>
          </w:p>
          <w:p w14:paraId="6E0DA90C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1D1B32D7" w14:textId="6BEBA1F3" w:rsidR="00EC23C0" w:rsidRPr="00EC23C0" w:rsidRDefault="00EC23C0" w:rsidP="00EC23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09B7EC"/>
                <w:sz w:val="18"/>
                <w:szCs w:val="18"/>
                <w:lang w:eastAsia="fr-FR"/>
              </w:rPr>
              <w:t>Cycles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09B7EC"/>
                <w:sz w:val="18"/>
                <w:szCs w:val="18"/>
                <w:lang w:eastAsia="fr-FR"/>
              </w:rPr>
              <w:t xml:space="preserve"> d'atelier de sophrologie pour sénior </w:t>
            </w:r>
          </w:p>
          <w:p w14:paraId="377A10C9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>Les jeudis de 14h à 15h</w:t>
            </w:r>
          </w:p>
          <w:p w14:paraId="60E2CF13" w14:textId="060A84FB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 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>séances :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09C4F3"/>
                <w:sz w:val="18"/>
                <w:szCs w:val="18"/>
                <w:lang w:eastAsia="fr-FR"/>
              </w:rPr>
              <w:t>7/04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>, 21/04, 05/05, 19/05, 02/06 et 16/06</w:t>
            </w:r>
          </w:p>
          <w:p w14:paraId="782F06DB" w14:textId="739546F5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Inscription obligatoire 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>(groupe</w:t>
            </w: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de 8 pers max)</w:t>
            </w:r>
          </w:p>
          <w:p w14:paraId="3F270289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569908BA" w14:textId="7684A240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Une façon relaxante et ludique</w:t>
            </w:r>
            <w:r w:rsidRPr="00EC2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de dominer ses tracas quotidiens</w:t>
            </w:r>
          </w:p>
          <w:p w14:paraId="47F0A1EF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quel</w:t>
            </w:r>
            <w:proofErr w:type="gramEnd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que soit son degré d'autonomie.</w:t>
            </w:r>
          </w:p>
          <w:p w14:paraId="758129E8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 sophrologie entraîne à l'imprévu, vivifie la "pétillance" redonne de la mémoire</w:t>
            </w:r>
          </w:p>
          <w:p w14:paraId="7731B28C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  <w:proofErr w:type="gramStart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aux</w:t>
            </w:r>
            <w:proofErr w:type="gramEnd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sens et du sens à la mémoire.</w:t>
            </w:r>
          </w:p>
          <w:p w14:paraId="489B9C12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elle</w:t>
            </w:r>
            <w:proofErr w:type="gramEnd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est portée par la respiration, un relâchement musculaire profond </w:t>
            </w:r>
          </w:p>
          <w:p w14:paraId="14BF3815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</w:t>
            </w:r>
            <w:proofErr w:type="gramEnd"/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 visualisation positive.</w:t>
            </w:r>
          </w:p>
          <w:p w14:paraId="06D7336E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Animé par un Sophrologue certifié FEPS </w:t>
            </w:r>
            <w:r w:rsidRPr="00EC23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Titre inscrit au RNCP reconnu de niveau III</w:t>
            </w:r>
          </w:p>
          <w:p w14:paraId="08DCC67A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 Black" w:eastAsia="Times New Roman" w:hAnsi="Arial Black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participation</w:t>
            </w:r>
            <w:proofErr w:type="gramEnd"/>
            <w:r w:rsidRPr="00EC23C0">
              <w:rPr>
                <w:rFonts w:ascii="Arial Black" w:eastAsia="Times New Roman" w:hAnsi="Arial Black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financière libre et consciente - </w:t>
            </w:r>
          </w:p>
          <w:p w14:paraId="18B6DCB0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 Black" w:eastAsia="Times New Roman" w:hAnsi="Arial Black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une</w:t>
            </w:r>
            <w:proofErr w:type="gramEnd"/>
            <w:r w:rsidRPr="00EC23C0">
              <w:rPr>
                <w:rFonts w:ascii="Arial Black" w:eastAsia="Times New Roman" w:hAnsi="Arial Black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adhésion vous sera demandée pour 2022</w:t>
            </w:r>
          </w:p>
          <w:p w14:paraId="3A3CFF6A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511F572E" w14:textId="77777777" w:rsidR="00EC23C0" w:rsidRPr="00EC23C0" w:rsidRDefault="00EC23C0" w:rsidP="00EC23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42E533"/>
                <w:sz w:val="18"/>
                <w:szCs w:val="18"/>
                <w:lang w:eastAsia="fr-FR"/>
              </w:rPr>
              <w:t>Cycle de 3 Ateliers Collectifs Echange et Partage</w:t>
            </w:r>
          </w:p>
          <w:p w14:paraId="3A60591A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color w:val="000000"/>
                <w:sz w:val="18"/>
                <w:szCs w:val="18"/>
                <w:lang w:eastAsia="fr-FR"/>
              </w:rPr>
              <w:t>Vendredi 08 avril de 9h30 à 11h30</w:t>
            </w:r>
          </w:p>
          <w:p w14:paraId="1D4708AC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</w:t>
            </w:r>
            <w:proofErr w:type="gramEnd"/>
            <w:r w:rsidRPr="00EC23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2ème atelier le </w:t>
            </w:r>
            <w:r w:rsidRPr="00EC23C0">
              <w:rPr>
                <w:rFonts w:ascii="Arial" w:eastAsia="Times New Roman" w:hAnsi="Arial" w:cs="Arial"/>
                <w:b/>
                <w:bCs/>
                <w:color w:val="2BE53A"/>
                <w:sz w:val="18"/>
                <w:szCs w:val="18"/>
                <w:lang w:eastAsia="fr-FR"/>
              </w:rPr>
              <w:t xml:space="preserve"> </w:t>
            </w:r>
            <w:r w:rsidRPr="00EC23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08 Avril .</w:t>
            </w:r>
          </w:p>
          <w:p w14:paraId="49247A3D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et</w:t>
            </w:r>
            <w:proofErr w:type="gramEnd"/>
            <w:r w:rsidRPr="00EC23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le 3ème atelier sera le 22 Avril </w:t>
            </w:r>
          </w:p>
          <w:p w14:paraId="17724224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b/>
                <w:bCs/>
                <w:strike/>
                <w:color w:val="000000"/>
                <w:sz w:val="18"/>
                <w:szCs w:val="18"/>
                <w:lang w:eastAsia="fr-FR"/>
              </w:rPr>
              <w:t>le</w:t>
            </w:r>
            <w:proofErr w:type="gramEnd"/>
            <w:r w:rsidRPr="00EC23C0">
              <w:rPr>
                <w:rFonts w:ascii="Arial" w:eastAsia="Times New Roman" w:hAnsi="Arial" w:cs="Arial"/>
                <w:b/>
                <w:bCs/>
                <w:strike/>
                <w:color w:val="000000"/>
                <w:sz w:val="18"/>
                <w:szCs w:val="18"/>
                <w:lang w:eastAsia="fr-FR"/>
              </w:rPr>
              <w:t xml:space="preserve"> 1er atelier le 25 mars</w:t>
            </w:r>
          </w:p>
          <w:p w14:paraId="1560199A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37D744"/>
                <w:sz w:val="18"/>
                <w:szCs w:val="18"/>
                <w:lang w:eastAsia="fr-FR"/>
              </w:rPr>
              <w:t>Pour qui</w:t>
            </w: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? </w:t>
            </w:r>
            <w:r w:rsidRPr="00EC23C0">
              <w:rPr>
                <w:rFonts w:ascii="Arial" w:eastAsia="Times New Roman" w:hAnsi="Arial" w:cs="Arial"/>
                <w:color w:val="37D744"/>
                <w:sz w:val="18"/>
                <w:szCs w:val="18"/>
                <w:lang w:eastAsia="fr-FR"/>
              </w:rPr>
              <w:t>Mère</w:t>
            </w: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</w:t>
            </w:r>
            <w:r w:rsidRPr="00EC23C0">
              <w:rPr>
                <w:rFonts w:ascii="Arial" w:eastAsia="Times New Roman" w:hAnsi="Arial" w:cs="Arial"/>
                <w:color w:val="19F12B"/>
                <w:sz w:val="18"/>
                <w:szCs w:val="18"/>
                <w:lang w:eastAsia="fr-FR"/>
              </w:rPr>
              <w:t xml:space="preserve"> Père</w:t>
            </w:r>
          </w:p>
          <w:p w14:paraId="22C2D71A" w14:textId="06516083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37D744"/>
                <w:sz w:val="18"/>
                <w:szCs w:val="18"/>
                <w:lang w:eastAsia="fr-FR"/>
              </w:rPr>
              <w:t>Pourquoi ?</w:t>
            </w: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Pour rencontrer de nouvelles personnes - Partager un temps d’échange convivial - Découvrir ce qui se passe autour de moi - Partager mes savoirs, mes centres d’intérêt ...</w:t>
            </w:r>
          </w:p>
          <w:p w14:paraId="27C2D617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Pendant les ateliers adultes, des activités seront proposées par une animatrice aux enfants</w:t>
            </w:r>
          </w:p>
          <w:p w14:paraId="789BFB6E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L'animation est assurée par des professionnels</w:t>
            </w:r>
          </w:p>
          <w:p w14:paraId="1309AB51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 ateliers sont en partenariat avec la Maison Sociale de Proximité (MSP)</w:t>
            </w:r>
          </w:p>
          <w:p w14:paraId="74FDFBBE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4EAFA680" w14:textId="77777777" w:rsidR="00EC23C0" w:rsidRPr="00EC23C0" w:rsidRDefault="00EC23C0" w:rsidP="00EC23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color w:val="DC46EA"/>
                <w:sz w:val="18"/>
                <w:szCs w:val="18"/>
                <w:lang w:eastAsia="fr-FR"/>
              </w:rPr>
              <w:lastRenderedPageBreak/>
              <w:t>Atelier Portage Bébé</w:t>
            </w:r>
          </w:p>
          <w:p w14:paraId="43936DB7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fr-FR"/>
              </w:rPr>
              <w:t>Mercredi 13 avril de 9h30 à 11h30 </w:t>
            </w:r>
          </w:p>
          <w:p w14:paraId="09E4F0EE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Pour les parents avec enfants de tout âge.</w:t>
            </w:r>
          </w:p>
          <w:p w14:paraId="2EFBA012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Proposé par Roser (Sur inscription)</w:t>
            </w:r>
          </w:p>
          <w:p w14:paraId="0638A291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 Black" w:eastAsia="Times New Roman" w:hAnsi="Arial Black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participation</w:t>
            </w:r>
            <w:proofErr w:type="gramEnd"/>
            <w:r w:rsidRPr="00EC23C0">
              <w:rPr>
                <w:rFonts w:ascii="Arial Black" w:eastAsia="Times New Roman" w:hAnsi="Arial Black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financière libre et consciente.</w:t>
            </w:r>
          </w:p>
          <w:p w14:paraId="45C147DA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22EE525C" w14:textId="77777777" w:rsidR="00EC23C0" w:rsidRPr="00EC23C0" w:rsidRDefault="00EC23C0" w:rsidP="00EC23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b/>
                <w:bCs/>
                <w:color w:val="F3166B"/>
                <w:sz w:val="18"/>
                <w:szCs w:val="18"/>
                <w:lang w:eastAsia="fr-FR"/>
              </w:rPr>
              <w:t>Atelier des Basiques en Tricot Couture</w:t>
            </w:r>
          </w:p>
          <w:p w14:paraId="2BDA56EF" w14:textId="31DFBC13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color w:val="000000"/>
                <w:sz w:val="18"/>
                <w:szCs w:val="18"/>
                <w:lang w:eastAsia="fr-FR"/>
              </w:rPr>
              <w:t xml:space="preserve">Vendredi 15 </w:t>
            </w:r>
            <w:r w:rsidRPr="00EC23C0">
              <w:rPr>
                <w:rFonts w:ascii="Arial Black" w:eastAsia="Times New Roman" w:hAnsi="Arial Black" w:cs="Arial"/>
                <w:color w:val="000000"/>
                <w:sz w:val="18"/>
                <w:szCs w:val="18"/>
                <w:lang w:eastAsia="fr-FR"/>
              </w:rPr>
              <w:t>avril de</w:t>
            </w:r>
            <w:r w:rsidRPr="00EC23C0">
              <w:rPr>
                <w:rFonts w:ascii="Arial Black" w:eastAsia="Times New Roman" w:hAnsi="Arial Black" w:cs="Arial"/>
                <w:color w:val="000000"/>
                <w:sz w:val="18"/>
                <w:szCs w:val="18"/>
                <w:lang w:eastAsia="fr-FR"/>
              </w:rPr>
              <w:t xml:space="preserve"> 14h à 16h</w:t>
            </w:r>
          </w:p>
          <w:p w14:paraId="7245DB8C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Faites parler votre créativité autour des tissus et du tricot !</w:t>
            </w:r>
          </w:p>
          <w:p w14:paraId="7D048A0F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Récupérons, recyclons, transformons et créons ensemble en parallèle,</w:t>
            </w:r>
          </w:p>
          <w:p w14:paraId="3231598F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possibilité</w:t>
            </w:r>
            <w:proofErr w:type="gramEnd"/>
            <w:r w:rsidRPr="00EC2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pour les enfants d’être accueillis par une animatrice dans le coin jeux.</w:t>
            </w:r>
          </w:p>
          <w:p w14:paraId="2A45A362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Proposé par Jackie et Michelle (inscription souhaitée)</w:t>
            </w:r>
          </w:p>
          <w:p w14:paraId="4C99B7AC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participation</w:t>
            </w:r>
            <w:proofErr w:type="gramEnd"/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financière libre et consciente  </w:t>
            </w:r>
          </w:p>
          <w:p w14:paraId="40282FDB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une</w:t>
            </w:r>
            <w:proofErr w:type="gramEnd"/>
            <w:r w:rsidRPr="00EC2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adhésion vous sera demandée pour 2022</w:t>
            </w:r>
          </w:p>
          <w:p w14:paraId="60C0AD63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5AC89E15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  <w:p w14:paraId="5D6573C7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C23C0">
              <w:rPr>
                <w:rFonts w:ascii="Arial Black" w:eastAsia="Times New Roman" w:hAnsi="Arial Black" w:cs="Arial"/>
                <w:i/>
                <w:iCs/>
                <w:color w:val="55575D"/>
                <w:u w:val="single"/>
                <w:lang w:eastAsia="fr-FR"/>
              </w:rPr>
              <w:t>A SAVOIR ! :</w:t>
            </w:r>
          </w:p>
          <w:p w14:paraId="18178591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Pendant les ateliers adultes, des activités aux enfants peuvent être proposées par une animatrice</w:t>
            </w:r>
          </w:p>
          <w:p w14:paraId="596BD135" w14:textId="0149C518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 xml:space="preserve">Pour les ateliers : Inscription souhaitée - participation financière libre et consciente </w:t>
            </w: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- une</w:t>
            </w: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 xml:space="preserve"> adhésion vous sera demandée (1er atelier, essai- sans </w:t>
            </w: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adhésion)</w:t>
            </w:r>
          </w:p>
          <w:p w14:paraId="1845CDAD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Une adhésion annuelle à l'association de 10€ vous permet de :</w:t>
            </w:r>
          </w:p>
          <w:p w14:paraId="48F01D25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- emprunter des jeux et livres</w:t>
            </w:r>
          </w:p>
          <w:p w14:paraId="3E9AF03B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- participer aux ateliers</w:t>
            </w:r>
          </w:p>
          <w:p w14:paraId="58FECE77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- participer à l’Assemblée Générale avec un droit de vote</w:t>
            </w:r>
          </w:p>
          <w:p w14:paraId="42438C90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34744848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Tous nos accueils, à la différence de nos ateliers sont anonymes, gratuits et sans adhésion  </w:t>
            </w:r>
          </w:p>
          <w:p w14:paraId="6C05AF12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Merci de votre compréhension et au plaisir de vous accueillir !</w:t>
            </w:r>
          </w:p>
          <w:p w14:paraId="311A393B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A faire circuler et à diffuser dans vos réseaux. Au plaisir de vous accueillir et d'agir ensemble.</w:t>
            </w:r>
          </w:p>
          <w:p w14:paraId="5612514B" w14:textId="77777777" w:rsidR="00EC23C0" w:rsidRPr="00EC23C0" w:rsidRDefault="00EC23C0" w:rsidP="00EC2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23C0">
              <w:rPr>
                <w:rFonts w:ascii="Arial" w:eastAsia="Times New Roman" w:hAnsi="Arial" w:cs="Arial"/>
                <w:color w:val="55575D"/>
                <w:sz w:val="18"/>
                <w:szCs w:val="18"/>
                <w:lang w:eastAsia="fr-FR"/>
              </w:rPr>
              <w:t>Bien cordialement, toute l'équipe de Couleur Famille</w:t>
            </w:r>
          </w:p>
        </w:tc>
      </w:tr>
    </w:tbl>
    <w:p w14:paraId="555770C4" w14:textId="77777777" w:rsidR="00C30387" w:rsidRPr="00EC23C0" w:rsidRDefault="00C30387">
      <w:pPr>
        <w:rPr>
          <w:sz w:val="18"/>
          <w:szCs w:val="18"/>
        </w:rPr>
      </w:pPr>
    </w:p>
    <w:sectPr w:rsidR="00C30387" w:rsidRPr="00EC23C0" w:rsidSect="00EC2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4CC"/>
    <w:multiLevelType w:val="multilevel"/>
    <w:tmpl w:val="5C8E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765AA"/>
    <w:multiLevelType w:val="multilevel"/>
    <w:tmpl w:val="E60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255F8"/>
    <w:multiLevelType w:val="multilevel"/>
    <w:tmpl w:val="CA1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00838"/>
    <w:multiLevelType w:val="multilevel"/>
    <w:tmpl w:val="E6C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A5EBE"/>
    <w:multiLevelType w:val="multilevel"/>
    <w:tmpl w:val="B18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550889">
    <w:abstractNumId w:val="2"/>
  </w:num>
  <w:num w:numId="2" w16cid:durableId="139733306">
    <w:abstractNumId w:val="4"/>
  </w:num>
  <w:num w:numId="3" w16cid:durableId="1382242012">
    <w:abstractNumId w:val="3"/>
  </w:num>
  <w:num w:numId="4" w16cid:durableId="2023823597">
    <w:abstractNumId w:val="1"/>
  </w:num>
  <w:num w:numId="5" w16cid:durableId="782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C0"/>
    <w:rsid w:val="00C30387"/>
    <w:rsid w:val="00E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F443"/>
  <w15:chartTrackingRefBased/>
  <w15:docId w15:val="{33B3558A-74AD-4889-A6A9-E99D93F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build-content">
    <w:name w:val="text-build-content"/>
    <w:basedOn w:val="Normal"/>
    <w:rsid w:val="00EC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2ltn.mjt.lu/lnk/AMQAAMH8jawAAch8vfwAAABNhEcAAAAADXAAnGabAA9RxQBiRYWlTvao-gJAR4u_hQrF9kJ2_wAPGNg/1/x27J7_Y11FL-919cBSV-wA/aHR0cHM6Ly9mci1mci5mYWNlYm9vay5jb20vY291bGV1cmZhbWlsbGU" TargetMode="External"/><Relationship Id="rId5" Type="http://schemas.openxmlformats.org/officeDocument/2006/relationships/hyperlink" Target="mailto:couleurfamill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COLAS</dc:creator>
  <cp:keywords/>
  <dc:description/>
  <cp:lastModifiedBy>Mona COLAS</cp:lastModifiedBy>
  <cp:revision>1</cp:revision>
  <dcterms:created xsi:type="dcterms:W3CDTF">2022-04-02T17:05:00Z</dcterms:created>
  <dcterms:modified xsi:type="dcterms:W3CDTF">2022-04-02T17:08:00Z</dcterms:modified>
</cp:coreProperties>
</file>